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7204D3" w:rsidRPr="007204D3" w:rsidTr="007204D3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lang w:eastAsia="ru-RU"/>
              </w:rPr>
              <w:t>ПЛАН</w:t>
            </w:r>
          </w:p>
        </w:tc>
      </w:tr>
    </w:tbl>
    <w:p w:rsidR="007204D3" w:rsidRPr="007204D3" w:rsidRDefault="007204D3" w:rsidP="0072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работы первичной профсоюзной организации МБУ ДО ДДТ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на 2017-2018 год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b/>
          <w:bCs/>
          <w:i/>
          <w:iCs/>
          <w:color w:val="595959"/>
          <w:sz w:val="20"/>
          <w:lang w:eastAsia="ru-RU"/>
        </w:rPr>
        <w:t>Цели и задачи первичной профсоюзной организации: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·       </w:t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·       </w:t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Совершенствовать локальную нормативно-правовую базу деятельности первичной профсоюзной организации.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·       </w:t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Внедрять в практику работы профкома новые информационные технологии.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·       </w:t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Создавать благоприятные условия труда и отдыха работников школы.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·       </w:t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Совершенствовать формы и методы спортивной и культурно-массовой работы с членами профсоюза.</w:t>
      </w:r>
    </w:p>
    <w:tbl>
      <w:tblPr>
        <w:tblW w:w="136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6694"/>
        <w:gridCol w:w="1758"/>
        <w:gridCol w:w="374"/>
        <w:gridCol w:w="3889"/>
      </w:tblGrid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№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Мероприятия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Сроки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Ответственный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Заседания профсоюзного кружка “Знание - сила»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Ежеме</w:t>
            </w:r>
            <w:proofErr w:type="spellEnd"/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сячно</w:t>
            </w:r>
            <w:proofErr w:type="spellEnd"/>
            <w:proofErr w:type="gramEnd"/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Руководитель профсоюзного кружка</w:t>
            </w:r>
          </w:p>
        </w:tc>
      </w:tr>
      <w:tr w:rsidR="007204D3" w:rsidRPr="007204D3" w:rsidTr="007204D3"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20"/>
                <w:lang w:eastAsia="ru-RU"/>
              </w:rPr>
              <w:t>1.ПРОФСОЮЗНЫЕ СОБРАНИЯ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1.1.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О работе ППО по осуществлению </w:t>
            </w:r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контроля за</w:t>
            </w:r>
            <w:proofErr w:type="gram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 созданием администрацией безопасных условий труда и соблюдением норм и правил охраны труда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Август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АрсановаЗ.Я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., профком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 Об организации работы по охране труда и технической безопасности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Апрель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Председатель ППО, профком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1.3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Внеплановые и внеочередные собрания провести по необходимости.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По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необходи</w:t>
            </w:r>
            <w:proofErr w:type="spellEnd"/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мости</w:t>
            </w:r>
            <w:proofErr w:type="gramEnd"/>
          </w:p>
        </w:tc>
        <w:tc>
          <w:tcPr>
            <w:tcW w:w="3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 З.Я.,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профком</w:t>
            </w:r>
          </w:p>
        </w:tc>
      </w:tr>
      <w:tr w:rsidR="007204D3" w:rsidRPr="007204D3" w:rsidTr="007204D3">
        <w:tc>
          <w:tcPr>
            <w:tcW w:w="10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20"/>
                <w:lang w:eastAsia="ru-RU"/>
              </w:rPr>
              <w:t>II. ЗАСЕДАНИЯ ПРОФСОЮЗНОГО КОМИТЕТА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О состоянии готовности учебных помещений школы, соблюдении условия и охраны труда к началу учебного года. 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август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Председатель ППО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          профком,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директор ДДТ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А.Х.Гарсиева</w:t>
            </w:r>
            <w:proofErr w:type="spellEnd"/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2.2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1.Оказание материальной помощи членам профсоюза.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 О выделении путёвки на санаторно-курортное лечение.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3. О задолженности по заработной плате, стимулирующей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/платы, </w:t>
            </w:r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б</w:t>
            </w:r>
            <w:proofErr w:type="gram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/листков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по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необходи</w:t>
            </w:r>
            <w:proofErr w:type="spellEnd"/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мости</w:t>
            </w:r>
            <w:proofErr w:type="gramEnd"/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систематически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Председатель ППО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         профком,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2.3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 согласовании расписания уроков.                               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2.О постановке на профсоюзный учет вновь принятых на работу.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3.О подготовке к празднику «День Учителя»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4.Составление списков юбиляров на текущий год.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сентябрь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Л.С.Мовсурова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        профком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2.4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 проведении рейда по учебным кабинетам с целью анализа состояния  охраны труда.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2.Утверждение статистического отчета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3.Об  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уплатеи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 перечислении членских профсоюзных взносов   за 2017 г. 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4.Опроведении  семинара - кружка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«</w:t>
            </w:r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Узнай</w:t>
            </w:r>
            <w:proofErr w:type="gram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 сколько и за что тебе платят»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5.О правильности начисления зарплаты.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октябрь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 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 профком,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директор ДДТ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А.Х.Гарсиева</w:t>
            </w:r>
            <w:proofErr w:type="spellEnd"/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2.5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1.Об участии в районном этапе Республиканского конкурса хоровых коллективов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2.Об участии в районном этапе Республиканского конкурса «Лучшая профсоюзная страничка в сети интернет и на лучший информационный стенд ППО».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3.Подписка  на газету «Мой профсоюз» на 1-е полугодие 2018 г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lastRenderedPageBreak/>
              <w:t>4.О ходе аттестации  педагогических кадров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lastRenderedPageBreak/>
              <w:t>сентябрь-ноябрь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 профком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lastRenderedPageBreak/>
              <w:t>2.6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 1.О согласовании графика отпусков работников ДДТ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 Об организации новогодних утренников для детей членов Профсоюза.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3. О проведении новогоднего вечера для сотрудников.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proofErr w:type="gram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д</w:t>
            </w:r>
            <w:proofErr w:type="gram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екабрь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 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 профком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2.7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 выполнении коллективного договора.                                      2.О правильности начисления зарплаты.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3.Об итогах проверки выполнения соглашения по охране труда    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январь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         профком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2.8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 работе профсоюзного сайта ДДТ.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2.О проведении праздника Дня 8 марта.                      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февраль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    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профком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2.9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1.Об итогах проверки правильности оформления личных дел и трудовых книжек работников.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2.Утверждение соглашения по охране труда.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3.О рациональном использовании рабочего времени, соблюдении режима отдыха.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март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                  профком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7204D3" w:rsidRPr="007204D3" w:rsidTr="007204D3">
        <w:trPr>
          <w:trHeight w:val="163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2.10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1.О состоянии охраны труда в кабинетах повышенной опасности.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2.О работе уполномоченного по охране труда.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апрель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    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З.Х.Шавановой</w:t>
            </w:r>
            <w:proofErr w:type="spellEnd"/>
          </w:p>
        </w:tc>
      </w:tr>
      <w:tr w:rsidR="007204D3" w:rsidRPr="007204D3" w:rsidTr="007204D3"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2.11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О согласовании тарификации сотрудников на новый учебный год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май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240" w:lineRule="auto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 xml:space="preserve">Председатель ППО </w:t>
            </w:r>
            <w:proofErr w:type="spellStart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З.Я.Арсанова</w:t>
            </w:r>
            <w:proofErr w:type="spellEnd"/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,</w:t>
            </w: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br/>
            </w:r>
            <w:r w:rsidRPr="007204D3">
              <w:rPr>
                <w:rFonts w:ascii="Arial" w:eastAsia="Times New Roman" w:hAnsi="Arial" w:cs="Arial"/>
                <w:i/>
                <w:iCs/>
                <w:color w:val="595959"/>
                <w:sz w:val="20"/>
                <w:lang w:eastAsia="ru-RU"/>
              </w:rPr>
              <w:t>директор ДДТ</w:t>
            </w:r>
          </w:p>
        </w:tc>
      </w:tr>
      <w:tr w:rsidR="007204D3" w:rsidRPr="007204D3" w:rsidTr="007204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0" w:lineRule="atLeast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0" w:lineRule="atLeast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0" w:lineRule="atLeast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0" w:lineRule="atLeast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4D3" w:rsidRPr="007204D3" w:rsidRDefault="007204D3" w:rsidP="007204D3">
            <w:pPr>
              <w:spacing w:after="0" w:line="0" w:lineRule="atLeast"/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</w:pPr>
            <w:r w:rsidRPr="007204D3">
              <w:rPr>
                <w:rFonts w:ascii="Arial" w:eastAsia="Times New Roman" w:hAnsi="Arial" w:cs="Arial"/>
                <w:color w:val="595959"/>
                <w:sz w:val="20"/>
                <w:szCs w:val="20"/>
                <w:lang w:eastAsia="ru-RU"/>
              </w:rPr>
              <w:t> </w:t>
            </w:r>
          </w:p>
        </w:tc>
      </w:tr>
    </w:tbl>
    <w:p w:rsidR="007E6344" w:rsidRPr="007204D3" w:rsidRDefault="007204D3" w:rsidP="007204D3"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Примечание: при необходимости в план работы будут вноситься изменения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color w:val="595959"/>
          <w:sz w:val="20"/>
          <w:szCs w:val="20"/>
          <w:shd w:val="clear" w:color="auto" w:fill="FFFFFF"/>
          <w:lang w:eastAsia="ru-RU"/>
        </w:rPr>
        <w:t> </w:t>
      </w:r>
      <w:r w:rsidRPr="007204D3">
        <w:rPr>
          <w:rFonts w:ascii="Arial" w:eastAsia="Times New Roman" w:hAnsi="Arial" w:cs="Arial"/>
          <w:color w:val="595959"/>
          <w:sz w:val="20"/>
          <w:szCs w:val="20"/>
          <w:lang w:eastAsia="ru-RU"/>
        </w:rPr>
        <w:br/>
      </w:r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 xml:space="preserve">Председатель ППО  МБУ ДО ДДТ   _____________ </w:t>
      </w:r>
      <w:proofErr w:type="spellStart"/>
      <w:r w:rsidRPr="007204D3">
        <w:rPr>
          <w:rFonts w:ascii="Arial" w:eastAsia="Times New Roman" w:hAnsi="Arial" w:cs="Arial"/>
          <w:i/>
          <w:iCs/>
          <w:color w:val="595959"/>
          <w:sz w:val="20"/>
          <w:lang w:eastAsia="ru-RU"/>
        </w:rPr>
        <w:t>З.Я.Арсанова</w:t>
      </w:r>
      <w:proofErr w:type="spellEnd"/>
    </w:p>
    <w:sectPr w:rsidR="007E6344" w:rsidRPr="007204D3" w:rsidSect="007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64"/>
    <w:rsid w:val="00040F05"/>
    <w:rsid w:val="00174146"/>
    <w:rsid w:val="002F314B"/>
    <w:rsid w:val="00406300"/>
    <w:rsid w:val="004562F4"/>
    <w:rsid w:val="00686F16"/>
    <w:rsid w:val="007204D3"/>
    <w:rsid w:val="007E6344"/>
    <w:rsid w:val="0089051E"/>
    <w:rsid w:val="008F69EB"/>
    <w:rsid w:val="00BE0906"/>
    <w:rsid w:val="00D34264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E"/>
    <w:pPr>
      <w:ind w:left="720"/>
      <w:contextualSpacing/>
    </w:pPr>
  </w:style>
  <w:style w:type="character" w:styleId="a4">
    <w:name w:val="Emphasis"/>
    <w:basedOn w:val="a0"/>
    <w:uiPriority w:val="20"/>
    <w:qFormat/>
    <w:rsid w:val="00D34264"/>
    <w:rPr>
      <w:i/>
      <w:iCs/>
    </w:rPr>
  </w:style>
  <w:style w:type="character" w:styleId="a5">
    <w:name w:val="Strong"/>
    <w:basedOn w:val="a0"/>
    <w:uiPriority w:val="22"/>
    <w:qFormat/>
    <w:rsid w:val="004562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2019-04-05T14:29:00Z</dcterms:created>
  <dcterms:modified xsi:type="dcterms:W3CDTF">2019-04-05T14:38:00Z</dcterms:modified>
</cp:coreProperties>
</file>